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94" w:rsidRDefault="00850394" w:rsidP="00AA42FD">
      <w:pPr>
        <w:rPr>
          <w:rFonts w:ascii="DIN17SB-Regular" w:eastAsia="Calibri" w:hAnsi="DIN17SB-Regular"/>
          <w:b/>
          <w:smallCaps/>
          <w:sz w:val="28"/>
          <w:szCs w:val="28"/>
        </w:rPr>
      </w:pPr>
      <w:r>
        <w:rPr>
          <w:rFonts w:ascii="DIN17SB-Regular" w:eastAsia="Calibri" w:hAnsi="DIN17SB-Regular"/>
          <w:b/>
          <w:smallCaps/>
          <w:sz w:val="28"/>
          <w:szCs w:val="28"/>
        </w:rPr>
        <w:t xml:space="preserve">   </w:t>
      </w:r>
    </w:p>
    <w:p w:rsidR="00765B97" w:rsidRPr="00AA42FD" w:rsidRDefault="00765B97" w:rsidP="00765B97">
      <w:pPr>
        <w:spacing w:after="0"/>
        <w:rPr>
          <w:rFonts w:ascii="Century Gothic" w:eastAsia="Calibri" w:hAnsi="Century Gothic"/>
          <w:b/>
          <w:smallCaps/>
          <w:sz w:val="20"/>
          <w:szCs w:val="20"/>
        </w:rPr>
      </w:pPr>
    </w:p>
    <w:p w:rsidR="00850394" w:rsidRDefault="00850394" w:rsidP="00AA42FD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850394">
        <w:rPr>
          <w:rFonts w:ascii="Century Gothic" w:eastAsia="Calibri" w:hAnsi="Century Gothic"/>
          <w:b/>
          <w:smallCaps/>
          <w:sz w:val="28"/>
          <w:szCs w:val="28"/>
        </w:rPr>
        <w:t>MOYENS MATERIELS</w:t>
      </w:r>
      <w:r w:rsidR="00225162">
        <w:rPr>
          <w:rFonts w:ascii="Century Gothic" w:eastAsia="Calibri" w:hAnsi="Century Gothic"/>
          <w:b/>
          <w:smallCaps/>
          <w:sz w:val="28"/>
          <w:szCs w:val="28"/>
        </w:rPr>
        <w:t xml:space="preserve"> </w:t>
      </w:r>
      <w:r w:rsidR="001E052B">
        <w:rPr>
          <w:rFonts w:ascii="Century Gothic" w:eastAsia="Calibri" w:hAnsi="Century Gothic"/>
          <w:b/>
          <w:smallCaps/>
          <w:sz w:val="28"/>
          <w:szCs w:val="28"/>
        </w:rPr>
        <w:t>AUXILIA</w:t>
      </w:r>
    </w:p>
    <w:p w:rsidR="003E7135" w:rsidRPr="001C5581" w:rsidRDefault="005372A8" w:rsidP="00CE21C6">
      <w:pPr>
        <w:spacing w:after="240" w:line="240" w:lineRule="auto"/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5 agences</w:t>
      </w:r>
    </w:p>
    <w:p w:rsidR="00EA5225" w:rsidRPr="001C5581" w:rsidRDefault="005372A8" w:rsidP="00055355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200 m² à Paris - 11</w:t>
      </w:r>
      <w:r>
        <w:rPr>
          <w:rFonts w:ascii="Century Gothic" w:hAnsi="Century Gothic" w:cs="Arial"/>
          <w:vertAlign w:val="superscript"/>
        </w:rPr>
        <w:t xml:space="preserve">ème </w:t>
      </w:r>
      <w:r>
        <w:rPr>
          <w:rFonts w:ascii="Century Gothic" w:hAnsi="Century Gothic" w:cs="Arial"/>
        </w:rPr>
        <w:t>(siège)</w:t>
      </w:r>
    </w:p>
    <w:p w:rsidR="00755E43" w:rsidRPr="001C5581" w:rsidRDefault="00755E43" w:rsidP="00755E43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</w:t>
      </w:r>
      <w:r w:rsidR="005372A8">
        <w:rPr>
          <w:rFonts w:ascii="Century Gothic" w:hAnsi="Century Gothic" w:cs="Arial"/>
        </w:rPr>
        <w:t>0 m² à Lyon - 7</w:t>
      </w:r>
      <w:r w:rsidR="005372A8">
        <w:rPr>
          <w:rFonts w:ascii="Century Gothic" w:hAnsi="Century Gothic" w:cs="Arial"/>
          <w:vertAlign w:val="superscript"/>
        </w:rPr>
        <w:t xml:space="preserve">ème </w:t>
      </w:r>
      <w:r w:rsidR="005372A8">
        <w:rPr>
          <w:rFonts w:ascii="Century Gothic" w:hAnsi="Century Gothic" w:cs="Arial"/>
        </w:rPr>
        <w:t xml:space="preserve"> </w:t>
      </w:r>
      <w:bookmarkStart w:id="0" w:name="_GoBack"/>
      <w:bookmarkEnd w:id="0"/>
    </w:p>
    <w:p w:rsidR="00850394" w:rsidRDefault="002248C2" w:rsidP="00AA42FD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</w:t>
      </w:r>
      <w:r w:rsidR="00D56AAA" w:rsidRPr="001C5581">
        <w:rPr>
          <w:rFonts w:ascii="Century Gothic" w:hAnsi="Century Gothic" w:cs="Arial"/>
        </w:rPr>
        <w:t>0</w:t>
      </w:r>
      <w:r w:rsidR="00B50E08" w:rsidRPr="001C5581">
        <w:rPr>
          <w:rFonts w:ascii="Century Gothic" w:hAnsi="Century Gothic" w:cs="Arial"/>
        </w:rPr>
        <w:t xml:space="preserve"> m² à Nantes </w:t>
      </w:r>
    </w:p>
    <w:p w:rsidR="00AA42FD" w:rsidRPr="00AA42FD" w:rsidRDefault="00AA42FD" w:rsidP="00AA42FD">
      <w:pPr>
        <w:pStyle w:val="liste1"/>
        <w:numPr>
          <w:ilvl w:val="0"/>
          <w:numId w:val="0"/>
        </w:numPr>
        <w:ind w:left="572"/>
        <w:rPr>
          <w:rFonts w:ascii="Century Gothic" w:hAnsi="Century Gothic" w:cs="Arial"/>
        </w:rPr>
      </w:pPr>
    </w:p>
    <w:p w:rsidR="00EA5225" w:rsidRPr="00AA42FD" w:rsidRDefault="00EA5225" w:rsidP="00AA42FD">
      <w:pPr>
        <w:spacing w:after="240" w:line="240" w:lineRule="auto"/>
        <w:jc w:val="both"/>
        <w:rPr>
          <w:rFonts w:ascii="Century Gothic" w:hAnsi="Century Gothic" w:cs="Arial"/>
          <w:b/>
          <w:bCs/>
        </w:rPr>
      </w:pPr>
      <w:r w:rsidRPr="00AA42FD">
        <w:rPr>
          <w:rFonts w:ascii="Century Gothic" w:hAnsi="Century Gothic" w:cs="Arial"/>
          <w:b/>
          <w:bCs/>
        </w:rPr>
        <w:t>Ordinateurs</w:t>
      </w:r>
    </w:p>
    <w:p w:rsidR="00EA5225" w:rsidRPr="001C5581" w:rsidRDefault="00FE40E8" w:rsidP="003E7135">
      <w:pPr>
        <w:pStyle w:val="liste1"/>
        <w:tabs>
          <w:tab w:val="clear" w:pos="218"/>
          <w:tab w:val="num" w:pos="575"/>
        </w:tabs>
        <w:spacing w:before="0"/>
        <w:ind w:left="567" w:hanging="3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</w:t>
      </w:r>
      <w:r w:rsidR="00EA5225" w:rsidRPr="001C5581">
        <w:rPr>
          <w:rFonts w:ascii="Century Gothic" w:hAnsi="Century Gothic" w:cs="Arial"/>
        </w:rPr>
        <w:t xml:space="preserve"> PC fixes </w:t>
      </w:r>
    </w:p>
    <w:p w:rsidR="00EA5225" w:rsidRDefault="002248C2" w:rsidP="003E7135">
      <w:pPr>
        <w:pStyle w:val="liste1"/>
        <w:tabs>
          <w:tab w:val="clear" w:pos="218"/>
          <w:tab w:val="num" w:pos="575"/>
        </w:tabs>
        <w:ind w:left="567" w:hanging="3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52</w:t>
      </w:r>
      <w:r w:rsidR="00E42BF2" w:rsidRPr="001C5581">
        <w:rPr>
          <w:rFonts w:ascii="Century Gothic" w:hAnsi="Century Gothic" w:cs="Arial"/>
        </w:rPr>
        <w:t xml:space="preserve"> PC</w:t>
      </w:r>
      <w:r w:rsidR="00EA5225" w:rsidRPr="001C5581">
        <w:rPr>
          <w:rFonts w:ascii="Century Gothic" w:hAnsi="Century Gothic" w:cs="Arial"/>
        </w:rPr>
        <w:t xml:space="preserve"> portables</w:t>
      </w:r>
    </w:p>
    <w:p w:rsidR="00AA42FD" w:rsidRDefault="00AA42FD" w:rsidP="00AA42FD">
      <w:pPr>
        <w:pStyle w:val="liste1"/>
        <w:numPr>
          <w:ilvl w:val="0"/>
          <w:numId w:val="0"/>
        </w:numPr>
        <w:ind w:left="567"/>
        <w:rPr>
          <w:rFonts w:ascii="Century Gothic" w:hAnsi="Century Gothic" w:cs="Arial"/>
        </w:rPr>
      </w:pPr>
    </w:p>
    <w:p w:rsidR="00EA5225" w:rsidRPr="00AA42FD" w:rsidRDefault="00EA5225" w:rsidP="00AA42FD">
      <w:pPr>
        <w:spacing w:after="240" w:line="240" w:lineRule="auto"/>
        <w:jc w:val="both"/>
        <w:rPr>
          <w:rFonts w:ascii="Century Gothic" w:hAnsi="Century Gothic" w:cs="Arial"/>
          <w:b/>
          <w:bCs/>
        </w:rPr>
      </w:pPr>
      <w:r w:rsidRPr="00AA42FD">
        <w:rPr>
          <w:rFonts w:ascii="Century Gothic" w:hAnsi="Century Gothic" w:cs="Arial"/>
          <w:b/>
          <w:bCs/>
        </w:rPr>
        <w:t>Réseau</w:t>
      </w:r>
    </w:p>
    <w:p w:rsidR="0067724F" w:rsidRPr="001C5581" w:rsidRDefault="0067724F" w:rsidP="0067724F">
      <w:pPr>
        <w:pStyle w:val="liste1"/>
        <w:tabs>
          <w:tab w:val="clear" w:pos="218"/>
          <w:tab w:val="num" w:pos="575"/>
        </w:tabs>
        <w:ind w:left="567" w:hanging="357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>Connexion très haut débit par fibre optique</w:t>
      </w:r>
    </w:p>
    <w:p w:rsidR="00DE6514" w:rsidRPr="001C5581" w:rsidRDefault="00DE6514" w:rsidP="003E7135">
      <w:pPr>
        <w:pStyle w:val="liste1"/>
        <w:tabs>
          <w:tab w:val="clear" w:pos="218"/>
          <w:tab w:val="num" w:pos="575"/>
        </w:tabs>
        <w:ind w:left="567" w:hanging="357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>Ca</w:t>
      </w:r>
      <w:r w:rsidR="005D6085" w:rsidRPr="001C5581">
        <w:rPr>
          <w:rFonts w:ascii="Century Gothic" w:hAnsi="Century Gothic" w:cs="Arial"/>
        </w:rPr>
        <w:t>naux V</w:t>
      </w:r>
      <w:r w:rsidR="00243D53" w:rsidRPr="001C5581">
        <w:rPr>
          <w:rFonts w:ascii="Century Gothic" w:hAnsi="Century Gothic" w:cs="Arial"/>
        </w:rPr>
        <w:t>PN</w:t>
      </w:r>
      <w:r w:rsidR="00B50E08" w:rsidRPr="001C5581">
        <w:rPr>
          <w:rFonts w:ascii="Century Gothic" w:hAnsi="Century Gothic" w:cs="Arial"/>
        </w:rPr>
        <w:t xml:space="preserve"> reliant </w:t>
      </w:r>
      <w:r w:rsidR="00055355" w:rsidRPr="001C5581">
        <w:rPr>
          <w:rFonts w:ascii="Century Gothic" w:hAnsi="Century Gothic" w:cs="Arial"/>
        </w:rPr>
        <w:t>les</w:t>
      </w:r>
      <w:r w:rsidR="00B50E08" w:rsidRPr="001C5581">
        <w:rPr>
          <w:rFonts w:ascii="Century Gothic" w:hAnsi="Century Gothic" w:cs="Arial"/>
        </w:rPr>
        <w:t xml:space="preserve"> agences de Paris, </w:t>
      </w:r>
      <w:r w:rsidRPr="001C5581">
        <w:rPr>
          <w:rFonts w:ascii="Century Gothic" w:hAnsi="Century Gothic" w:cs="Arial"/>
        </w:rPr>
        <w:t>Lyon</w:t>
      </w:r>
      <w:r w:rsidR="00B50E08" w:rsidRPr="001C5581">
        <w:rPr>
          <w:rFonts w:ascii="Century Gothic" w:hAnsi="Century Gothic" w:cs="Arial"/>
        </w:rPr>
        <w:t xml:space="preserve"> et Nantes</w:t>
      </w:r>
    </w:p>
    <w:p w:rsidR="00EA5225" w:rsidRDefault="00DE6514" w:rsidP="003E7135">
      <w:pPr>
        <w:pStyle w:val="liste1"/>
        <w:tabs>
          <w:tab w:val="clear" w:pos="218"/>
          <w:tab w:val="num" w:pos="575"/>
        </w:tabs>
        <w:ind w:left="567" w:hanging="357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>S</w:t>
      </w:r>
      <w:r w:rsidR="00EA5225" w:rsidRPr="001C5581">
        <w:rPr>
          <w:rFonts w:ascii="Century Gothic" w:hAnsi="Century Gothic" w:cs="Arial"/>
        </w:rPr>
        <w:t>erveur</w:t>
      </w:r>
      <w:r w:rsidRPr="001C5581">
        <w:rPr>
          <w:rFonts w:ascii="Century Gothic" w:hAnsi="Century Gothic" w:cs="Arial"/>
        </w:rPr>
        <w:t xml:space="preserve"> centralisé</w:t>
      </w:r>
      <w:r w:rsidR="00521D0D" w:rsidRPr="001C5581">
        <w:rPr>
          <w:rFonts w:ascii="Century Gothic" w:hAnsi="Century Gothic" w:cs="Arial"/>
        </w:rPr>
        <w:t xml:space="preserve"> pour la sauvegarde, la sécurité et la confidentialité des données</w:t>
      </w:r>
    </w:p>
    <w:p w:rsidR="00AA42FD" w:rsidRPr="001C5581" w:rsidRDefault="00AA42FD" w:rsidP="00AA42FD">
      <w:pPr>
        <w:pStyle w:val="liste1"/>
        <w:numPr>
          <w:ilvl w:val="0"/>
          <w:numId w:val="0"/>
        </w:numPr>
        <w:ind w:left="567"/>
        <w:rPr>
          <w:rFonts w:ascii="Century Gothic" w:hAnsi="Century Gothic" w:cs="Arial"/>
        </w:rPr>
      </w:pPr>
    </w:p>
    <w:p w:rsidR="00EA5225" w:rsidRPr="00AA42FD" w:rsidRDefault="00EA5225" w:rsidP="00AA42FD">
      <w:pPr>
        <w:spacing w:after="240" w:line="240" w:lineRule="auto"/>
        <w:jc w:val="both"/>
        <w:rPr>
          <w:rFonts w:ascii="Century Gothic" w:hAnsi="Century Gothic" w:cs="Arial"/>
          <w:b/>
          <w:bCs/>
        </w:rPr>
      </w:pPr>
      <w:r w:rsidRPr="00AA42FD">
        <w:rPr>
          <w:rFonts w:ascii="Century Gothic" w:hAnsi="Century Gothic" w:cs="Arial"/>
          <w:b/>
          <w:bCs/>
        </w:rPr>
        <w:t>Logiciels</w:t>
      </w:r>
    </w:p>
    <w:p w:rsidR="00EA5225" w:rsidRPr="001C5581" w:rsidRDefault="007967E6" w:rsidP="00993FDF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  <w:lang w:val="en-US"/>
        </w:rPr>
      </w:pPr>
      <w:proofErr w:type="spellStart"/>
      <w:r>
        <w:rPr>
          <w:rFonts w:ascii="Century Gothic" w:hAnsi="Century Gothic" w:cs="Arial"/>
          <w:lang w:val="en-US"/>
        </w:rPr>
        <w:t>Systèmes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d’exploitation</w:t>
      </w:r>
      <w:proofErr w:type="spellEnd"/>
      <w:r w:rsidR="003F3578">
        <w:rPr>
          <w:rFonts w:ascii="Century Gothic" w:hAnsi="Century Gothic" w:cs="Arial"/>
          <w:lang w:val="en-US"/>
        </w:rPr>
        <w:t xml:space="preserve"> Windows 10</w:t>
      </w:r>
      <w:r w:rsidR="00FE40E8">
        <w:rPr>
          <w:rFonts w:ascii="Century Gothic" w:hAnsi="Century Gothic" w:cs="Arial"/>
          <w:lang w:val="en-US"/>
        </w:rPr>
        <w:t xml:space="preserve">, </w:t>
      </w:r>
    </w:p>
    <w:p w:rsidR="00EA5225" w:rsidRDefault="00135D54" w:rsidP="00993FDF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 xml:space="preserve">Suite </w:t>
      </w:r>
      <w:r w:rsidR="003F58DC" w:rsidRPr="001C5581">
        <w:rPr>
          <w:rFonts w:ascii="Century Gothic" w:hAnsi="Century Gothic" w:cs="Arial"/>
        </w:rPr>
        <w:t>Microsoft</w:t>
      </w:r>
      <w:r w:rsidR="00817170" w:rsidRPr="001C5581">
        <w:rPr>
          <w:rFonts w:ascii="Century Gothic" w:hAnsi="Century Gothic" w:cs="Arial"/>
        </w:rPr>
        <w:t xml:space="preserve"> Office</w:t>
      </w:r>
      <w:r w:rsidR="002248C2">
        <w:rPr>
          <w:rFonts w:ascii="Century Gothic" w:hAnsi="Century Gothic" w:cs="Arial"/>
        </w:rPr>
        <w:t xml:space="preserve"> pour PC</w:t>
      </w:r>
      <w:r w:rsidR="007B192D" w:rsidRPr="001C5581">
        <w:rPr>
          <w:rFonts w:ascii="Century Gothic" w:hAnsi="Century Gothic" w:cs="Arial"/>
        </w:rPr>
        <w:t>, Open Office</w:t>
      </w:r>
    </w:p>
    <w:p w:rsidR="00FE40E8" w:rsidRPr="001C5581" w:rsidRDefault="00FE40E8" w:rsidP="00993FDF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Suite Google Pro</w:t>
      </w:r>
    </w:p>
    <w:p w:rsidR="00DE6514" w:rsidRPr="001C5581" w:rsidRDefault="00DE6514" w:rsidP="00993FDF">
      <w:pPr>
        <w:pStyle w:val="liste1"/>
        <w:tabs>
          <w:tab w:val="clear" w:pos="218"/>
          <w:tab w:val="num" w:pos="575"/>
        </w:tabs>
        <w:ind w:left="567" w:hanging="357"/>
        <w:rPr>
          <w:rFonts w:ascii="Century Gothic" w:hAnsi="Century Gothic" w:cs="Arial"/>
          <w:lang w:val="en-US"/>
        </w:rPr>
      </w:pPr>
      <w:r w:rsidRPr="001C5581">
        <w:rPr>
          <w:rFonts w:ascii="Century Gothic" w:hAnsi="Century Gothic" w:cs="Arial"/>
          <w:lang w:val="en-US"/>
        </w:rPr>
        <w:t>Suite Adobe</w:t>
      </w:r>
      <w:r w:rsidR="00135D54" w:rsidRPr="001C5581">
        <w:rPr>
          <w:rFonts w:ascii="Century Gothic" w:hAnsi="Century Gothic" w:cs="Arial"/>
          <w:lang w:val="en-US"/>
        </w:rPr>
        <w:t xml:space="preserve"> (Photoshop, InDesign, Illustrator)</w:t>
      </w:r>
    </w:p>
    <w:p w:rsidR="00EA5225" w:rsidRPr="001C5581" w:rsidRDefault="00521D0D" w:rsidP="00993FDF">
      <w:pPr>
        <w:pStyle w:val="liste1"/>
        <w:tabs>
          <w:tab w:val="clear" w:pos="218"/>
          <w:tab w:val="num" w:pos="575"/>
        </w:tabs>
        <w:ind w:left="567" w:hanging="357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 xml:space="preserve">Logiciel de gestion de projet : PS </w:t>
      </w:r>
      <w:proofErr w:type="spellStart"/>
      <w:r w:rsidRPr="001C5581">
        <w:rPr>
          <w:rFonts w:ascii="Century Gothic" w:hAnsi="Century Gothic" w:cs="Arial"/>
        </w:rPr>
        <w:t>Next</w:t>
      </w:r>
      <w:proofErr w:type="spellEnd"/>
    </w:p>
    <w:p w:rsidR="00EA5225" w:rsidRPr="001C5581" w:rsidRDefault="00EA5225" w:rsidP="00993FDF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 xml:space="preserve">Logiciel de CRM : </w:t>
      </w:r>
      <w:proofErr w:type="spellStart"/>
      <w:r w:rsidRPr="001C5581">
        <w:rPr>
          <w:rFonts w:ascii="Century Gothic" w:hAnsi="Century Gothic" w:cs="Arial"/>
        </w:rPr>
        <w:t>Salesforce</w:t>
      </w:r>
      <w:proofErr w:type="spellEnd"/>
    </w:p>
    <w:p w:rsidR="00EA5225" w:rsidRDefault="001C5E9D" w:rsidP="00993FDF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 xml:space="preserve">Logiciel d’enquêtes </w:t>
      </w:r>
      <w:r w:rsidR="00EA5225" w:rsidRPr="001C5581">
        <w:rPr>
          <w:rFonts w:ascii="Century Gothic" w:hAnsi="Century Gothic" w:cs="Arial"/>
        </w:rPr>
        <w:t xml:space="preserve">: </w:t>
      </w:r>
      <w:r w:rsidR="002248C2">
        <w:rPr>
          <w:rFonts w:ascii="Century Gothic" w:hAnsi="Century Gothic" w:cs="Arial"/>
        </w:rPr>
        <w:t>Sphinx</w:t>
      </w:r>
    </w:p>
    <w:p w:rsidR="00AA42FD" w:rsidRPr="001C5581" w:rsidRDefault="00AA42FD" w:rsidP="00AA42FD">
      <w:pPr>
        <w:pStyle w:val="liste1"/>
        <w:numPr>
          <w:ilvl w:val="0"/>
          <w:numId w:val="0"/>
        </w:numPr>
        <w:ind w:left="572"/>
        <w:rPr>
          <w:rFonts w:ascii="Century Gothic" w:hAnsi="Century Gothic" w:cs="Arial"/>
        </w:rPr>
      </w:pPr>
    </w:p>
    <w:p w:rsidR="00EA5225" w:rsidRPr="00AA42FD" w:rsidRDefault="00EA5225" w:rsidP="00AA42FD">
      <w:pPr>
        <w:spacing w:after="240" w:line="240" w:lineRule="auto"/>
        <w:jc w:val="both"/>
        <w:rPr>
          <w:rFonts w:ascii="Century Gothic" w:hAnsi="Century Gothic" w:cs="Arial"/>
          <w:b/>
          <w:bCs/>
        </w:rPr>
      </w:pPr>
      <w:r w:rsidRPr="00AA42FD">
        <w:rPr>
          <w:rFonts w:ascii="Century Gothic" w:hAnsi="Century Gothic" w:cs="Arial"/>
          <w:b/>
          <w:bCs/>
        </w:rPr>
        <w:t>Impression</w:t>
      </w:r>
    </w:p>
    <w:p w:rsidR="00755E43" w:rsidRDefault="00755E43" w:rsidP="00755E43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Pr="001C5581">
        <w:rPr>
          <w:rFonts w:ascii="Century Gothic" w:hAnsi="Century Gothic" w:cs="Arial"/>
        </w:rPr>
        <w:t xml:space="preserve">opieur </w:t>
      </w:r>
      <w:r>
        <w:rPr>
          <w:rFonts w:ascii="Century Gothic" w:hAnsi="Century Gothic" w:cs="Arial"/>
        </w:rPr>
        <w:t>s</w:t>
      </w:r>
      <w:r w:rsidRPr="001C5581">
        <w:rPr>
          <w:rFonts w:ascii="Century Gothic" w:hAnsi="Century Gothic" w:cs="Arial"/>
        </w:rPr>
        <w:t>canner</w:t>
      </w:r>
      <w:r>
        <w:rPr>
          <w:rFonts w:ascii="Century Gothic" w:hAnsi="Century Gothic" w:cs="Arial"/>
        </w:rPr>
        <w:t xml:space="preserve"> fax i</w:t>
      </w:r>
      <w:r w:rsidRPr="001C5581">
        <w:rPr>
          <w:rFonts w:ascii="Century Gothic" w:hAnsi="Century Gothic" w:cs="Arial"/>
        </w:rPr>
        <w:t>mprimante</w:t>
      </w:r>
      <w:r w:rsidR="00A04F89">
        <w:rPr>
          <w:rFonts w:ascii="Century Gothic" w:hAnsi="Century Gothic" w:cs="Arial"/>
        </w:rPr>
        <w:t> : L</w:t>
      </w:r>
      <w:r w:rsidRPr="001C5581">
        <w:rPr>
          <w:rFonts w:ascii="Century Gothic" w:hAnsi="Century Gothic" w:cs="Arial"/>
        </w:rPr>
        <w:t>aser</w:t>
      </w:r>
      <w:r w:rsidR="00A04F89">
        <w:rPr>
          <w:rFonts w:ascii="Century Gothic" w:hAnsi="Century Gothic" w:cs="Arial"/>
        </w:rPr>
        <w:t> Noir &amp; Blanc et C</w:t>
      </w:r>
      <w:r w:rsidRPr="001C5581">
        <w:rPr>
          <w:rFonts w:ascii="Century Gothic" w:hAnsi="Century Gothic" w:cs="Arial"/>
        </w:rPr>
        <w:t xml:space="preserve">ouleur </w:t>
      </w:r>
      <w:r w:rsidR="00A04F89">
        <w:rPr>
          <w:rFonts w:ascii="Century Gothic" w:hAnsi="Century Gothic" w:cs="Arial"/>
        </w:rPr>
        <w:t>- A4 et</w:t>
      </w:r>
      <w:r w:rsidRPr="001C5581">
        <w:rPr>
          <w:rFonts w:ascii="Century Gothic" w:hAnsi="Century Gothic" w:cs="Arial"/>
        </w:rPr>
        <w:t xml:space="preserve"> A3 </w:t>
      </w:r>
    </w:p>
    <w:p w:rsidR="00AA42FD" w:rsidRDefault="00AA42FD" w:rsidP="00AA42FD">
      <w:pPr>
        <w:pStyle w:val="liste1"/>
        <w:numPr>
          <w:ilvl w:val="0"/>
          <w:numId w:val="0"/>
        </w:numPr>
        <w:ind w:left="572"/>
        <w:rPr>
          <w:rFonts w:ascii="Century Gothic" w:hAnsi="Century Gothic" w:cs="Arial"/>
        </w:rPr>
      </w:pPr>
    </w:p>
    <w:p w:rsidR="00EA5225" w:rsidRPr="00AA42FD" w:rsidRDefault="00055355" w:rsidP="00AA42FD">
      <w:pPr>
        <w:spacing w:after="240" w:line="240" w:lineRule="auto"/>
        <w:jc w:val="both"/>
        <w:rPr>
          <w:rFonts w:ascii="Century Gothic" w:hAnsi="Century Gothic" w:cs="Arial"/>
          <w:b/>
          <w:bCs/>
        </w:rPr>
      </w:pPr>
      <w:r w:rsidRPr="00AA42FD">
        <w:rPr>
          <w:rFonts w:ascii="Century Gothic" w:hAnsi="Century Gothic" w:cs="Arial"/>
          <w:b/>
          <w:bCs/>
        </w:rPr>
        <w:t>Communication</w:t>
      </w:r>
    </w:p>
    <w:p w:rsidR="00EA5225" w:rsidRPr="001C5581" w:rsidRDefault="003F3578" w:rsidP="00EA5225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Smartphones</w:t>
      </w:r>
    </w:p>
    <w:p w:rsidR="00055355" w:rsidRPr="001C5581" w:rsidRDefault="00055355" w:rsidP="00EA5225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>Vidéoprojecteur</w:t>
      </w:r>
    </w:p>
    <w:p w:rsidR="00055355" w:rsidRDefault="00055355" w:rsidP="00055355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 w:rsidRPr="001C5581">
        <w:rPr>
          <w:rFonts w:ascii="Century Gothic" w:hAnsi="Century Gothic" w:cs="Arial"/>
        </w:rPr>
        <w:t>Système de conférence téléphonique</w:t>
      </w:r>
    </w:p>
    <w:p w:rsidR="00AA42FD" w:rsidRDefault="00AB6269" w:rsidP="00AA42FD">
      <w:pPr>
        <w:pStyle w:val="liste1"/>
        <w:tabs>
          <w:tab w:val="clear" w:pos="218"/>
          <w:tab w:val="num" w:pos="575"/>
        </w:tabs>
        <w:ind w:left="5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Abonnement</w:t>
      </w:r>
      <w:r w:rsidR="003F3578">
        <w:rPr>
          <w:rFonts w:ascii="Century Gothic" w:hAnsi="Century Gothic" w:cs="Arial"/>
        </w:rPr>
        <w:t xml:space="preserve"> visioconférence en ligne</w:t>
      </w:r>
    </w:p>
    <w:p w:rsidR="00AA42FD" w:rsidRPr="00AA42FD" w:rsidRDefault="00AA42FD" w:rsidP="00AA42FD">
      <w:pPr>
        <w:pStyle w:val="liste1"/>
        <w:numPr>
          <w:ilvl w:val="0"/>
          <w:numId w:val="0"/>
        </w:numPr>
        <w:ind w:left="572"/>
        <w:rPr>
          <w:rFonts w:ascii="Century Gothic" w:hAnsi="Century Gothic" w:cs="Arial"/>
        </w:rPr>
      </w:pPr>
    </w:p>
    <w:p w:rsidR="00EA5225" w:rsidRPr="00AA42FD" w:rsidRDefault="00EA5225" w:rsidP="00AA42FD">
      <w:pPr>
        <w:spacing w:after="240" w:line="240" w:lineRule="auto"/>
        <w:jc w:val="both"/>
        <w:rPr>
          <w:rFonts w:ascii="Century Gothic" w:hAnsi="Century Gothic" w:cs="Arial"/>
          <w:b/>
          <w:bCs/>
        </w:rPr>
      </w:pPr>
      <w:r w:rsidRPr="00AA42FD">
        <w:rPr>
          <w:rFonts w:ascii="Century Gothic" w:hAnsi="Century Gothic" w:cs="Arial"/>
          <w:b/>
          <w:bCs/>
        </w:rPr>
        <w:t>Site</w:t>
      </w:r>
      <w:r w:rsidR="00AA42FD">
        <w:rPr>
          <w:rFonts w:ascii="Century Gothic" w:hAnsi="Century Gothic" w:cs="Arial"/>
          <w:b/>
          <w:bCs/>
        </w:rPr>
        <w:t>s</w:t>
      </w:r>
      <w:r w:rsidRPr="00AA42FD">
        <w:rPr>
          <w:rFonts w:ascii="Century Gothic" w:hAnsi="Century Gothic" w:cs="Arial"/>
          <w:b/>
          <w:bCs/>
        </w:rPr>
        <w:t xml:space="preserve"> Web</w:t>
      </w:r>
      <w:r w:rsidR="00836E93" w:rsidRPr="00AA42FD">
        <w:rPr>
          <w:rFonts w:ascii="Century Gothic" w:hAnsi="Century Gothic" w:cs="Arial"/>
          <w:b/>
          <w:bCs/>
        </w:rPr>
        <w:t xml:space="preserve"> / réseaux sociaux</w:t>
      </w:r>
    </w:p>
    <w:p w:rsidR="00AA42FD" w:rsidRPr="00AA42FD" w:rsidRDefault="00AA42FD" w:rsidP="00AA42FD">
      <w:pPr>
        <w:spacing w:after="240" w:line="240" w:lineRule="auto"/>
        <w:jc w:val="both"/>
        <w:rPr>
          <w:rFonts w:ascii="Century Gothic" w:hAnsi="Century Gothic" w:cs="Arial"/>
          <w:b/>
          <w:bCs/>
        </w:rPr>
        <w:sectPr w:rsidR="00AA42FD" w:rsidRPr="00AA42FD" w:rsidSect="00765B97">
          <w:headerReference w:type="default" r:id="rId8"/>
          <w:footerReference w:type="default" r:id="rId9"/>
          <w:pgSz w:w="11906" w:h="16838"/>
          <w:pgMar w:top="955" w:right="1417" w:bottom="709" w:left="1417" w:header="426" w:footer="413" w:gutter="0"/>
          <w:cols w:space="708"/>
          <w:docGrid w:linePitch="360"/>
        </w:sectPr>
      </w:pPr>
    </w:p>
    <w:p w:rsidR="00AA42FD" w:rsidRDefault="00392CE4" w:rsidP="0010015F">
      <w:pPr>
        <w:spacing w:after="120"/>
        <w:ind w:firstLine="215"/>
        <w:rPr>
          <w:rFonts w:eastAsia="Times New Roman" w:cstheme="minorHAnsi"/>
          <w:sz w:val="20"/>
          <w:szCs w:val="20"/>
        </w:rPr>
      </w:pPr>
      <w:hyperlink r:id="rId10" w:history="1">
        <w:r w:rsidR="00EA5225" w:rsidRPr="00AA42FD">
          <w:rPr>
            <w:rStyle w:val="Lienhypertexte"/>
            <w:rFonts w:cstheme="minorHAnsi"/>
            <w:sz w:val="20"/>
            <w:szCs w:val="20"/>
          </w:rPr>
          <w:t>http://www.auxilia-conseil.com</w:t>
        </w:r>
      </w:hyperlink>
      <w:r w:rsidR="00AA42FD">
        <w:rPr>
          <w:rFonts w:eastAsia="Times New Roman" w:cstheme="minorHAnsi"/>
          <w:sz w:val="20"/>
          <w:szCs w:val="20"/>
        </w:rPr>
        <w:t xml:space="preserve"> </w:t>
      </w:r>
    </w:p>
    <w:p w:rsidR="00AA42FD" w:rsidRDefault="00392CE4" w:rsidP="00AA42FD">
      <w:pPr>
        <w:spacing w:after="120"/>
        <w:ind w:firstLine="215"/>
        <w:rPr>
          <w:rFonts w:eastAsia="Times New Roman" w:cstheme="minorHAnsi"/>
          <w:sz w:val="20"/>
          <w:szCs w:val="20"/>
        </w:rPr>
      </w:pPr>
      <w:hyperlink r:id="rId11" w:history="1">
        <w:r w:rsidR="00836E93" w:rsidRPr="00AA42FD">
          <w:rPr>
            <w:rStyle w:val="Lienhypertexte"/>
            <w:rFonts w:cstheme="minorHAnsi"/>
            <w:sz w:val="20"/>
            <w:szCs w:val="20"/>
          </w:rPr>
          <w:t>https://twitter.com/AuxiliaConseil</w:t>
        </w:r>
      </w:hyperlink>
      <w:r w:rsidR="00AA42FD">
        <w:rPr>
          <w:rFonts w:eastAsia="Times New Roman" w:cstheme="minorHAnsi"/>
          <w:sz w:val="20"/>
          <w:szCs w:val="20"/>
        </w:rPr>
        <w:t xml:space="preserve"> </w:t>
      </w:r>
    </w:p>
    <w:p w:rsidR="00765B97" w:rsidRDefault="00392CE4" w:rsidP="002248C2">
      <w:pPr>
        <w:spacing w:after="120"/>
        <w:ind w:firstLine="215"/>
        <w:rPr>
          <w:rFonts w:eastAsia="Times New Roman" w:cstheme="minorHAnsi"/>
          <w:sz w:val="20"/>
          <w:szCs w:val="20"/>
        </w:rPr>
      </w:pPr>
      <w:hyperlink r:id="rId12" w:history="1">
        <w:r w:rsidR="00836E93" w:rsidRPr="00AA42FD">
          <w:rPr>
            <w:rStyle w:val="Lienhypertexte"/>
            <w:rFonts w:cstheme="minorHAnsi"/>
            <w:sz w:val="20"/>
            <w:szCs w:val="20"/>
          </w:rPr>
          <w:t>https://fr.linkedin.com/company/auxilia-conseil</w:t>
        </w:r>
      </w:hyperlink>
      <w:r w:rsidR="00AA42FD">
        <w:rPr>
          <w:rFonts w:eastAsia="Times New Roman" w:cstheme="minorHAnsi"/>
          <w:sz w:val="20"/>
          <w:szCs w:val="20"/>
        </w:rPr>
        <w:t xml:space="preserve"> </w:t>
      </w:r>
    </w:p>
    <w:p w:rsidR="002248C2" w:rsidRDefault="002248C2" w:rsidP="002248C2">
      <w:pPr>
        <w:spacing w:after="120"/>
        <w:rPr>
          <w:rFonts w:eastAsia="Times New Roman" w:cstheme="minorHAnsi"/>
          <w:sz w:val="20"/>
          <w:szCs w:val="20"/>
        </w:rPr>
      </w:pPr>
    </w:p>
    <w:p w:rsidR="002248C2" w:rsidRPr="00AA42FD" w:rsidRDefault="002248C2" w:rsidP="002248C2">
      <w:pPr>
        <w:spacing w:after="120"/>
        <w:ind w:firstLine="215"/>
        <w:rPr>
          <w:rFonts w:eastAsia="Times New Roman" w:cstheme="minorHAnsi"/>
          <w:sz w:val="20"/>
          <w:szCs w:val="20"/>
        </w:rPr>
      </w:pPr>
    </w:p>
    <w:p w:rsidR="00AA42FD" w:rsidRPr="00AA42FD" w:rsidRDefault="00392CE4" w:rsidP="00AA42FD">
      <w:pPr>
        <w:spacing w:after="120"/>
        <w:rPr>
          <w:rFonts w:cstheme="minorHAnsi"/>
          <w:color w:val="0000FF"/>
          <w:sz w:val="20"/>
          <w:szCs w:val="20"/>
          <w:u w:val="single"/>
        </w:rPr>
      </w:pPr>
      <w:hyperlink r:id="rId13" w:history="1">
        <w:r w:rsidR="00AA42FD" w:rsidRPr="00AA42FD">
          <w:rPr>
            <w:rStyle w:val="Lienhypertexte"/>
            <w:rFonts w:cstheme="minorHAnsi"/>
            <w:sz w:val="20"/>
            <w:szCs w:val="20"/>
          </w:rPr>
          <w:t>https://www.groupechronos.org/</w:t>
        </w:r>
      </w:hyperlink>
    </w:p>
    <w:p w:rsidR="00AA42FD" w:rsidRPr="00AA42FD" w:rsidRDefault="00392CE4" w:rsidP="00AA42FD">
      <w:pPr>
        <w:spacing w:after="120"/>
        <w:rPr>
          <w:rFonts w:cstheme="minorHAnsi"/>
          <w:color w:val="0000FF"/>
          <w:sz w:val="20"/>
          <w:szCs w:val="20"/>
          <w:u w:val="single"/>
        </w:rPr>
      </w:pPr>
      <w:hyperlink r:id="rId14" w:history="1">
        <w:r w:rsidR="00AA42FD" w:rsidRPr="00AA42FD">
          <w:rPr>
            <w:rStyle w:val="Lienhypertexte"/>
            <w:rFonts w:cstheme="minorHAnsi"/>
            <w:sz w:val="20"/>
            <w:szCs w:val="20"/>
          </w:rPr>
          <w:t>https://twitter.com/groupechronos</w:t>
        </w:r>
      </w:hyperlink>
    </w:p>
    <w:p w:rsidR="00AA42FD" w:rsidRDefault="00392CE4" w:rsidP="00AA42FD">
      <w:pPr>
        <w:spacing w:after="120"/>
        <w:rPr>
          <w:rFonts w:cstheme="minorHAnsi"/>
          <w:color w:val="0000FF"/>
          <w:sz w:val="20"/>
          <w:szCs w:val="20"/>
          <w:u w:val="single"/>
        </w:rPr>
      </w:pPr>
      <w:hyperlink r:id="rId15" w:history="1">
        <w:r w:rsidR="00AA42FD" w:rsidRPr="00CA01FD">
          <w:rPr>
            <w:rStyle w:val="Lienhypertexte"/>
            <w:rFonts w:cstheme="minorHAnsi"/>
            <w:sz w:val="20"/>
            <w:szCs w:val="20"/>
          </w:rPr>
          <w:t>https://www.linkedin.com/company/chronos-media-mundi-/</w:t>
        </w:r>
      </w:hyperlink>
    </w:p>
    <w:p w:rsidR="002248C2" w:rsidRPr="00AA42FD" w:rsidRDefault="00392CE4" w:rsidP="00AA42FD">
      <w:pPr>
        <w:spacing w:after="120"/>
        <w:rPr>
          <w:rFonts w:cstheme="minorHAnsi"/>
          <w:color w:val="0000FF"/>
          <w:sz w:val="20"/>
          <w:szCs w:val="20"/>
          <w:u w:val="single"/>
        </w:rPr>
        <w:sectPr w:rsidR="002248C2" w:rsidRPr="00AA42FD" w:rsidSect="00765B97">
          <w:type w:val="continuous"/>
          <w:pgSz w:w="11906" w:h="16838"/>
          <w:pgMar w:top="955" w:right="849" w:bottom="284" w:left="1417" w:header="426" w:footer="413" w:gutter="0"/>
          <w:cols w:num="2" w:space="286"/>
          <w:docGrid w:linePitch="360"/>
        </w:sectPr>
      </w:pPr>
      <w:hyperlink r:id="rId16" w:history="1">
        <w:r w:rsidR="00AA42FD" w:rsidRPr="002248C2">
          <w:rPr>
            <w:rStyle w:val="Lienhypertexte"/>
            <w:rFonts w:cstheme="minorHAnsi"/>
            <w:sz w:val="20"/>
            <w:szCs w:val="20"/>
          </w:rPr>
          <w:t>https://medium.com/le-lab</w:t>
        </w:r>
      </w:hyperlink>
    </w:p>
    <w:p w:rsidR="00AA42FD" w:rsidRPr="001C5581" w:rsidRDefault="00AA42FD" w:rsidP="00AA42FD">
      <w:pPr>
        <w:spacing w:after="120"/>
        <w:rPr>
          <w:rFonts w:ascii="Century Gothic" w:hAnsi="Century Gothic"/>
          <w:color w:val="0000FF"/>
          <w:sz w:val="20"/>
          <w:szCs w:val="20"/>
          <w:u w:val="single"/>
        </w:rPr>
      </w:pPr>
    </w:p>
    <w:sectPr w:rsidR="00AA42FD" w:rsidRPr="001C5581" w:rsidSect="00AA42FD">
      <w:type w:val="continuous"/>
      <w:pgSz w:w="11906" w:h="16838"/>
      <w:pgMar w:top="1135" w:right="1417" w:bottom="284" w:left="1417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DC" w:rsidRDefault="003F58DC" w:rsidP="00EA5225">
      <w:pPr>
        <w:spacing w:after="0" w:line="240" w:lineRule="auto"/>
      </w:pPr>
      <w:r>
        <w:separator/>
      </w:r>
    </w:p>
  </w:endnote>
  <w:endnote w:type="continuationSeparator" w:id="0">
    <w:p w:rsidR="003F58DC" w:rsidRDefault="003F58DC" w:rsidP="00E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17SB-Regular">
    <w:panose1 w:val="0200050403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3F" w:rsidRDefault="0027363F" w:rsidP="0027363F">
    <w:pPr>
      <w:pStyle w:val="Pieddepag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DC" w:rsidRDefault="003F58DC" w:rsidP="00EA5225">
      <w:pPr>
        <w:spacing w:after="0" w:line="240" w:lineRule="auto"/>
      </w:pPr>
      <w:r>
        <w:separator/>
      </w:r>
    </w:p>
  </w:footnote>
  <w:footnote w:type="continuationSeparator" w:id="0">
    <w:p w:rsidR="003F58DC" w:rsidRDefault="003F58DC" w:rsidP="00EA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1" w:rsidRDefault="001C5581" w:rsidP="001C558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A75"/>
    <w:multiLevelType w:val="hybridMultilevel"/>
    <w:tmpl w:val="B74205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668"/>
    <w:multiLevelType w:val="hybridMultilevel"/>
    <w:tmpl w:val="195EA536"/>
    <w:lvl w:ilvl="0" w:tplc="0AA00ED0">
      <w:start w:val="1"/>
      <w:numFmt w:val="bullet"/>
      <w:pStyle w:val="Listebleuniveau1"/>
      <w:lvlText w:val="●"/>
      <w:lvlJc w:val="left"/>
      <w:pPr>
        <w:ind w:left="720" w:hanging="360"/>
      </w:pPr>
      <w:rPr>
        <w:rFonts w:ascii="Trebuchet MS" w:hAnsi="Trebuchet M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6403"/>
    <w:multiLevelType w:val="hybridMultilevel"/>
    <w:tmpl w:val="1C0C6672"/>
    <w:lvl w:ilvl="0" w:tplc="E586E4F6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9BBB59" w:themeColor="accent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1443"/>
    <w:multiLevelType w:val="hybridMultilevel"/>
    <w:tmpl w:val="278232D8"/>
    <w:lvl w:ilvl="0" w:tplc="3FC28A88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B39"/>
    <w:multiLevelType w:val="hybridMultilevel"/>
    <w:tmpl w:val="4FE687B4"/>
    <w:lvl w:ilvl="0" w:tplc="94EC9F18">
      <w:start w:val="1"/>
      <w:numFmt w:val="bullet"/>
      <w:pStyle w:val="CV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0A54"/>
    <w:multiLevelType w:val="multilevel"/>
    <w:tmpl w:val="B8DC77B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12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51DCB"/>
    <w:multiLevelType w:val="hybridMultilevel"/>
    <w:tmpl w:val="3D14786C"/>
    <w:lvl w:ilvl="0" w:tplc="040C0001">
      <w:start w:val="1"/>
      <w:numFmt w:val="bullet"/>
      <w:pStyle w:val="CVsous-items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7BD3"/>
    <w:multiLevelType w:val="hybridMultilevel"/>
    <w:tmpl w:val="479EE1C6"/>
    <w:lvl w:ilvl="0" w:tplc="F37A240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F99B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B770D"/>
    <w:multiLevelType w:val="hybridMultilevel"/>
    <w:tmpl w:val="FE34ABEE"/>
    <w:lvl w:ilvl="0" w:tplc="F06E6C14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35BA"/>
    <w:multiLevelType w:val="hybridMultilevel"/>
    <w:tmpl w:val="A79EFF6E"/>
    <w:lvl w:ilvl="0" w:tplc="F5B0FE74">
      <w:start w:val="1"/>
      <w:numFmt w:val="bullet"/>
      <w:lvlText w:val="►"/>
      <w:lvlJc w:val="left"/>
      <w:pPr>
        <w:ind w:left="1080" w:hanging="360"/>
      </w:pPr>
      <w:rPr>
        <w:rFonts w:ascii="Century Gothic" w:hAnsi="Century Gothic" w:hint="default"/>
        <w:color w:val="595959"/>
        <w:sz w:val="14"/>
      </w:rPr>
    </w:lvl>
    <w:lvl w:ilvl="1" w:tplc="6B6C6F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8C0FF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60D2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650B2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96626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9ACE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8B2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B668B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537D5"/>
    <w:multiLevelType w:val="hybridMultilevel"/>
    <w:tmpl w:val="5A3E941E"/>
    <w:lvl w:ilvl="0" w:tplc="45DC6EEC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B8D4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26FC"/>
    <w:multiLevelType w:val="hybridMultilevel"/>
    <w:tmpl w:val="7BBEC79E"/>
    <w:lvl w:ilvl="0" w:tplc="C2609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168E8"/>
    <w:multiLevelType w:val="hybridMultilevel"/>
    <w:tmpl w:val="CA1C2BB4"/>
    <w:lvl w:ilvl="0" w:tplc="F06E6C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8453F"/>
    <w:multiLevelType w:val="hybridMultilevel"/>
    <w:tmpl w:val="A43036A4"/>
    <w:lvl w:ilvl="0" w:tplc="C260924A">
      <w:start w:val="1"/>
      <w:numFmt w:val="bullet"/>
      <w:lvlText w:val="►"/>
      <w:lvlJc w:val="left"/>
      <w:pPr>
        <w:ind w:left="1080" w:hanging="360"/>
      </w:pPr>
      <w:rPr>
        <w:rFonts w:ascii="Century Gothic" w:hAnsi="Century Gothic" w:hint="default"/>
        <w:color w:val="595959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9C4474"/>
    <w:multiLevelType w:val="hybridMultilevel"/>
    <w:tmpl w:val="CE3C70AC"/>
    <w:lvl w:ilvl="0" w:tplc="45DC6EEC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F780F"/>
    <w:multiLevelType w:val="hybridMultilevel"/>
    <w:tmpl w:val="50F43A90"/>
    <w:lvl w:ilvl="0" w:tplc="C4E8A05C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662D9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2745C"/>
    <w:multiLevelType w:val="hybridMultilevel"/>
    <w:tmpl w:val="619622E8"/>
    <w:lvl w:ilvl="0" w:tplc="444A61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33D4E"/>
    <w:multiLevelType w:val="hybridMultilevel"/>
    <w:tmpl w:val="79D8E7C0"/>
    <w:lvl w:ilvl="0" w:tplc="DDD602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FFFFFF" w:themeColor="background1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691B"/>
    <w:multiLevelType w:val="multilevel"/>
    <w:tmpl w:val="182236E2"/>
    <w:lvl w:ilvl="0">
      <w:start w:val="1"/>
      <w:numFmt w:val="decimal"/>
      <w:pStyle w:val="StyleTitre1Indig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FB233A"/>
    <w:multiLevelType w:val="singleLevel"/>
    <w:tmpl w:val="31B6A2F2"/>
    <w:lvl w:ilvl="0">
      <w:start w:val="13"/>
      <w:numFmt w:val="bullet"/>
      <w:pStyle w:val="liste1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9"/>
  </w:num>
  <w:num w:numId="7">
    <w:abstractNumId w:val="18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7"/>
  </w:num>
  <w:num w:numId="25">
    <w:abstractNumId w:val="10"/>
  </w:num>
  <w:num w:numId="26">
    <w:abstractNumId w:val="3"/>
  </w:num>
  <w:num w:numId="27">
    <w:abstractNumId w:val="13"/>
  </w:num>
  <w:num w:numId="28">
    <w:abstractNumId w:val="14"/>
  </w:num>
  <w:num w:numId="29">
    <w:abstractNumId w:val="16"/>
  </w:num>
  <w:num w:numId="30">
    <w:abstractNumId w:val="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4"/>
    <w:rsid w:val="00006E1B"/>
    <w:rsid w:val="00031B17"/>
    <w:rsid w:val="00042226"/>
    <w:rsid w:val="00047665"/>
    <w:rsid w:val="0005317A"/>
    <w:rsid w:val="00055355"/>
    <w:rsid w:val="000560E7"/>
    <w:rsid w:val="00057756"/>
    <w:rsid w:val="0007444E"/>
    <w:rsid w:val="00076E07"/>
    <w:rsid w:val="0009164C"/>
    <w:rsid w:val="000A20FF"/>
    <w:rsid w:val="000E5848"/>
    <w:rsid w:val="000F349B"/>
    <w:rsid w:val="0010015F"/>
    <w:rsid w:val="00102002"/>
    <w:rsid w:val="00102330"/>
    <w:rsid w:val="0011481E"/>
    <w:rsid w:val="00132869"/>
    <w:rsid w:val="0013362F"/>
    <w:rsid w:val="00135D54"/>
    <w:rsid w:val="00147431"/>
    <w:rsid w:val="001640CA"/>
    <w:rsid w:val="001653ED"/>
    <w:rsid w:val="00167E8D"/>
    <w:rsid w:val="00167EB1"/>
    <w:rsid w:val="00195875"/>
    <w:rsid w:val="001B601E"/>
    <w:rsid w:val="001C46A8"/>
    <w:rsid w:val="001C5581"/>
    <w:rsid w:val="001C5E9D"/>
    <w:rsid w:val="001D63CF"/>
    <w:rsid w:val="001D7216"/>
    <w:rsid w:val="001E052B"/>
    <w:rsid w:val="00205F46"/>
    <w:rsid w:val="00206E24"/>
    <w:rsid w:val="00206FCC"/>
    <w:rsid w:val="002207C2"/>
    <w:rsid w:val="00220FE0"/>
    <w:rsid w:val="002229F9"/>
    <w:rsid w:val="002248C2"/>
    <w:rsid w:val="00225162"/>
    <w:rsid w:val="00227B08"/>
    <w:rsid w:val="00240F22"/>
    <w:rsid w:val="00242B41"/>
    <w:rsid w:val="00243D53"/>
    <w:rsid w:val="00253771"/>
    <w:rsid w:val="00254D2C"/>
    <w:rsid w:val="0027363F"/>
    <w:rsid w:val="00290181"/>
    <w:rsid w:val="002E137A"/>
    <w:rsid w:val="002F12E0"/>
    <w:rsid w:val="00300E12"/>
    <w:rsid w:val="003176CC"/>
    <w:rsid w:val="00330E22"/>
    <w:rsid w:val="00362CBF"/>
    <w:rsid w:val="00392CE4"/>
    <w:rsid w:val="003B3277"/>
    <w:rsid w:val="003B544C"/>
    <w:rsid w:val="003C0DEC"/>
    <w:rsid w:val="003C187E"/>
    <w:rsid w:val="003D05DD"/>
    <w:rsid w:val="003E7135"/>
    <w:rsid w:val="003F2C25"/>
    <w:rsid w:val="003F3578"/>
    <w:rsid w:val="003F58DC"/>
    <w:rsid w:val="003F6270"/>
    <w:rsid w:val="003F6E20"/>
    <w:rsid w:val="004010BC"/>
    <w:rsid w:val="00416B0C"/>
    <w:rsid w:val="00435B92"/>
    <w:rsid w:val="0043754E"/>
    <w:rsid w:val="00446317"/>
    <w:rsid w:val="00450118"/>
    <w:rsid w:val="00455554"/>
    <w:rsid w:val="00477C20"/>
    <w:rsid w:val="0048381C"/>
    <w:rsid w:val="004A1A85"/>
    <w:rsid w:val="004B028E"/>
    <w:rsid w:val="004B39ED"/>
    <w:rsid w:val="004E7C9F"/>
    <w:rsid w:val="004F3190"/>
    <w:rsid w:val="004F3D53"/>
    <w:rsid w:val="004F7391"/>
    <w:rsid w:val="005161F0"/>
    <w:rsid w:val="00521D0D"/>
    <w:rsid w:val="00524DA3"/>
    <w:rsid w:val="005253F9"/>
    <w:rsid w:val="005372A8"/>
    <w:rsid w:val="005560BD"/>
    <w:rsid w:val="00570AEF"/>
    <w:rsid w:val="005768ED"/>
    <w:rsid w:val="00581321"/>
    <w:rsid w:val="005839FC"/>
    <w:rsid w:val="005972AD"/>
    <w:rsid w:val="005A547F"/>
    <w:rsid w:val="005B70EA"/>
    <w:rsid w:val="005C0EDA"/>
    <w:rsid w:val="005C20F3"/>
    <w:rsid w:val="005C6890"/>
    <w:rsid w:val="005D6085"/>
    <w:rsid w:val="005E1620"/>
    <w:rsid w:val="00604458"/>
    <w:rsid w:val="006048D0"/>
    <w:rsid w:val="006067E6"/>
    <w:rsid w:val="00607078"/>
    <w:rsid w:val="0061306D"/>
    <w:rsid w:val="00624108"/>
    <w:rsid w:val="006251F0"/>
    <w:rsid w:val="006374B6"/>
    <w:rsid w:val="0065135C"/>
    <w:rsid w:val="006747AC"/>
    <w:rsid w:val="00675E44"/>
    <w:rsid w:val="0067724F"/>
    <w:rsid w:val="00681B4C"/>
    <w:rsid w:val="00682538"/>
    <w:rsid w:val="00684D3C"/>
    <w:rsid w:val="0069430F"/>
    <w:rsid w:val="00696CB8"/>
    <w:rsid w:val="006A14B0"/>
    <w:rsid w:val="006A42E4"/>
    <w:rsid w:val="006A4C95"/>
    <w:rsid w:val="006A4D64"/>
    <w:rsid w:val="006B12F3"/>
    <w:rsid w:val="006C443F"/>
    <w:rsid w:val="006D1CD4"/>
    <w:rsid w:val="006D790A"/>
    <w:rsid w:val="006E39D1"/>
    <w:rsid w:val="006E602A"/>
    <w:rsid w:val="00721185"/>
    <w:rsid w:val="007227F3"/>
    <w:rsid w:val="00732CD8"/>
    <w:rsid w:val="007333CB"/>
    <w:rsid w:val="00740E2E"/>
    <w:rsid w:val="00744C19"/>
    <w:rsid w:val="00752378"/>
    <w:rsid w:val="00755E43"/>
    <w:rsid w:val="00765B97"/>
    <w:rsid w:val="00786920"/>
    <w:rsid w:val="0078788F"/>
    <w:rsid w:val="00793F33"/>
    <w:rsid w:val="007958FB"/>
    <w:rsid w:val="007967E6"/>
    <w:rsid w:val="007B192D"/>
    <w:rsid w:val="007B61B0"/>
    <w:rsid w:val="007C71FC"/>
    <w:rsid w:val="007D371E"/>
    <w:rsid w:val="007E4C9D"/>
    <w:rsid w:val="007E5A8D"/>
    <w:rsid w:val="007F628A"/>
    <w:rsid w:val="007F77FB"/>
    <w:rsid w:val="00800054"/>
    <w:rsid w:val="00800880"/>
    <w:rsid w:val="00806D93"/>
    <w:rsid w:val="00810FDB"/>
    <w:rsid w:val="00813267"/>
    <w:rsid w:val="00817170"/>
    <w:rsid w:val="00824385"/>
    <w:rsid w:val="00836E93"/>
    <w:rsid w:val="00850394"/>
    <w:rsid w:val="00861122"/>
    <w:rsid w:val="00870B94"/>
    <w:rsid w:val="0087243B"/>
    <w:rsid w:val="00874677"/>
    <w:rsid w:val="00880931"/>
    <w:rsid w:val="008A5A6E"/>
    <w:rsid w:val="008B41C3"/>
    <w:rsid w:val="008B6D6A"/>
    <w:rsid w:val="008D22E4"/>
    <w:rsid w:val="008E511A"/>
    <w:rsid w:val="00902034"/>
    <w:rsid w:val="00906253"/>
    <w:rsid w:val="009072CD"/>
    <w:rsid w:val="00907686"/>
    <w:rsid w:val="0091021C"/>
    <w:rsid w:val="009131F4"/>
    <w:rsid w:val="00926C84"/>
    <w:rsid w:val="009556BD"/>
    <w:rsid w:val="009614A3"/>
    <w:rsid w:val="00993FDF"/>
    <w:rsid w:val="009A0AAA"/>
    <w:rsid w:val="009A198E"/>
    <w:rsid w:val="009B071D"/>
    <w:rsid w:val="009B69D4"/>
    <w:rsid w:val="009C793A"/>
    <w:rsid w:val="00A00342"/>
    <w:rsid w:val="00A04F89"/>
    <w:rsid w:val="00A07ACB"/>
    <w:rsid w:val="00A12EED"/>
    <w:rsid w:val="00A14445"/>
    <w:rsid w:val="00A26ACA"/>
    <w:rsid w:val="00A551FC"/>
    <w:rsid w:val="00A553BF"/>
    <w:rsid w:val="00A602E3"/>
    <w:rsid w:val="00A63E66"/>
    <w:rsid w:val="00A71868"/>
    <w:rsid w:val="00A803A3"/>
    <w:rsid w:val="00A82CC2"/>
    <w:rsid w:val="00A9467C"/>
    <w:rsid w:val="00A9602C"/>
    <w:rsid w:val="00AA42FD"/>
    <w:rsid w:val="00AB106D"/>
    <w:rsid w:val="00AB6269"/>
    <w:rsid w:val="00AD71CB"/>
    <w:rsid w:val="00AE2469"/>
    <w:rsid w:val="00AE63E8"/>
    <w:rsid w:val="00AE661A"/>
    <w:rsid w:val="00B03494"/>
    <w:rsid w:val="00B05E49"/>
    <w:rsid w:val="00B120E2"/>
    <w:rsid w:val="00B159BF"/>
    <w:rsid w:val="00B37AB1"/>
    <w:rsid w:val="00B408FF"/>
    <w:rsid w:val="00B50E08"/>
    <w:rsid w:val="00B522D0"/>
    <w:rsid w:val="00B71553"/>
    <w:rsid w:val="00B73A47"/>
    <w:rsid w:val="00B75BAC"/>
    <w:rsid w:val="00BA1991"/>
    <w:rsid w:val="00BA2904"/>
    <w:rsid w:val="00BA2945"/>
    <w:rsid w:val="00BA40AC"/>
    <w:rsid w:val="00BA651D"/>
    <w:rsid w:val="00BA7C12"/>
    <w:rsid w:val="00BC4B21"/>
    <w:rsid w:val="00BC6896"/>
    <w:rsid w:val="00C00784"/>
    <w:rsid w:val="00C00AC1"/>
    <w:rsid w:val="00C321FC"/>
    <w:rsid w:val="00C3767A"/>
    <w:rsid w:val="00C400F2"/>
    <w:rsid w:val="00C6437B"/>
    <w:rsid w:val="00C75E40"/>
    <w:rsid w:val="00C76BB9"/>
    <w:rsid w:val="00C77913"/>
    <w:rsid w:val="00C95580"/>
    <w:rsid w:val="00CA0783"/>
    <w:rsid w:val="00CE0264"/>
    <w:rsid w:val="00CE21C6"/>
    <w:rsid w:val="00CE3414"/>
    <w:rsid w:val="00CE41C3"/>
    <w:rsid w:val="00CE5705"/>
    <w:rsid w:val="00D013E7"/>
    <w:rsid w:val="00D15774"/>
    <w:rsid w:val="00D227AA"/>
    <w:rsid w:val="00D2627B"/>
    <w:rsid w:val="00D30B06"/>
    <w:rsid w:val="00D47A78"/>
    <w:rsid w:val="00D53076"/>
    <w:rsid w:val="00D54AAE"/>
    <w:rsid w:val="00D54D3A"/>
    <w:rsid w:val="00D56AAA"/>
    <w:rsid w:val="00D64C86"/>
    <w:rsid w:val="00D737C1"/>
    <w:rsid w:val="00D73F18"/>
    <w:rsid w:val="00D96154"/>
    <w:rsid w:val="00DB1C4B"/>
    <w:rsid w:val="00DB33B6"/>
    <w:rsid w:val="00DB7D71"/>
    <w:rsid w:val="00DE5AF7"/>
    <w:rsid w:val="00DE6514"/>
    <w:rsid w:val="00DF0A86"/>
    <w:rsid w:val="00E06B62"/>
    <w:rsid w:val="00E14818"/>
    <w:rsid w:val="00E16AD3"/>
    <w:rsid w:val="00E24734"/>
    <w:rsid w:val="00E24AC3"/>
    <w:rsid w:val="00E335E9"/>
    <w:rsid w:val="00E42BF2"/>
    <w:rsid w:val="00E6100D"/>
    <w:rsid w:val="00E6111D"/>
    <w:rsid w:val="00E61BE7"/>
    <w:rsid w:val="00E61C34"/>
    <w:rsid w:val="00E745E4"/>
    <w:rsid w:val="00E85AEF"/>
    <w:rsid w:val="00EA2995"/>
    <w:rsid w:val="00EA5225"/>
    <w:rsid w:val="00EB3628"/>
    <w:rsid w:val="00EB49EC"/>
    <w:rsid w:val="00EB5219"/>
    <w:rsid w:val="00ED1327"/>
    <w:rsid w:val="00ED792D"/>
    <w:rsid w:val="00EE3BFD"/>
    <w:rsid w:val="00EE4F6C"/>
    <w:rsid w:val="00EF605C"/>
    <w:rsid w:val="00F01845"/>
    <w:rsid w:val="00F07F1F"/>
    <w:rsid w:val="00F215A3"/>
    <w:rsid w:val="00F35879"/>
    <w:rsid w:val="00F45ADD"/>
    <w:rsid w:val="00F47B9F"/>
    <w:rsid w:val="00F56682"/>
    <w:rsid w:val="00F63609"/>
    <w:rsid w:val="00F706EF"/>
    <w:rsid w:val="00F727DB"/>
    <w:rsid w:val="00F72D68"/>
    <w:rsid w:val="00F81374"/>
    <w:rsid w:val="00F92200"/>
    <w:rsid w:val="00F93238"/>
    <w:rsid w:val="00FA1745"/>
    <w:rsid w:val="00FB2F97"/>
    <w:rsid w:val="00FB643B"/>
    <w:rsid w:val="00FC12AF"/>
    <w:rsid w:val="00FD236E"/>
    <w:rsid w:val="00FE36AF"/>
    <w:rsid w:val="00FE40E8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A023F7"/>
  <w15:docId w15:val="{A2E9641F-81A6-4469-BDAF-E7ABAAC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5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870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EA5225"/>
    <w:pPr>
      <w:keepNext/>
      <w:tabs>
        <w:tab w:val="num" w:pos="1800"/>
      </w:tabs>
      <w:spacing w:before="240" w:after="60" w:line="240" w:lineRule="auto"/>
      <w:ind w:left="144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A5225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A5225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A5225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EA5225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EA5225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EA5225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0B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87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70B94"/>
    <w:rPr>
      <w:b/>
      <w:bCs/>
    </w:rPr>
  </w:style>
  <w:style w:type="character" w:styleId="Lienhypertexte">
    <w:name w:val="Hyperlink"/>
    <w:basedOn w:val="Policepardfaut"/>
    <w:unhideWhenUsed/>
    <w:rsid w:val="00870B94"/>
    <w:rPr>
      <w:color w:val="0000FF"/>
      <w:u w:val="single"/>
    </w:rPr>
  </w:style>
  <w:style w:type="paragraph" w:styleId="Corpsdetexte">
    <w:name w:val="Body Text"/>
    <w:aliases w:val="Corps de texte Car Car,Corps de texte Car Car1,Corps de texte Car Car Car"/>
    <w:basedOn w:val="Normal"/>
    <w:link w:val="CorpsdetexteCar1"/>
    <w:rsid w:val="004B39ED"/>
    <w:pPr>
      <w:widowControl w:val="0"/>
      <w:spacing w:before="60" w:after="120" w:line="240" w:lineRule="auto"/>
      <w:jc w:val="both"/>
    </w:pPr>
    <w:rPr>
      <w:rFonts w:ascii="Trebuchet MS" w:eastAsia="Times New Roman" w:hAnsi="Trebuchet MS" w:cs="Times New Roman"/>
      <w:bCs/>
      <w:sz w:val="21"/>
      <w:szCs w:val="24"/>
    </w:rPr>
  </w:style>
  <w:style w:type="character" w:customStyle="1" w:styleId="CorpsdetexteCar">
    <w:name w:val="Corps de texte Car"/>
    <w:basedOn w:val="Policepardfaut"/>
    <w:uiPriority w:val="99"/>
    <w:semiHidden/>
    <w:rsid w:val="004B39ED"/>
  </w:style>
  <w:style w:type="character" w:customStyle="1" w:styleId="CorpsdetexteCar1">
    <w:name w:val="Corps de texte Car1"/>
    <w:aliases w:val="Corps de texte Car Car Car1,Corps de texte Car Car1 Car,Corps de texte Car Car Car Car"/>
    <w:basedOn w:val="Policepardfaut"/>
    <w:link w:val="Corpsdetexte"/>
    <w:locked/>
    <w:rsid w:val="004B39ED"/>
    <w:rPr>
      <w:rFonts w:ascii="Trebuchet MS" w:eastAsia="Times New Roman" w:hAnsi="Trebuchet MS" w:cs="Times New Roman"/>
      <w:bCs/>
      <w:sz w:val="21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054"/>
    <w:rPr>
      <w:rFonts w:ascii="Tahoma" w:hAnsi="Tahoma" w:cs="Tahoma"/>
      <w:sz w:val="16"/>
      <w:szCs w:val="16"/>
    </w:rPr>
  </w:style>
  <w:style w:type="paragraph" w:customStyle="1" w:styleId="CVsous-items">
    <w:name w:val="CV sous-items"/>
    <w:basedOn w:val="Normal"/>
    <w:link w:val="CVsous-itemsCar"/>
    <w:qFormat/>
    <w:rsid w:val="00BA2904"/>
    <w:pPr>
      <w:numPr>
        <w:numId w:val="1"/>
      </w:numPr>
      <w:spacing w:after="0" w:line="240" w:lineRule="auto"/>
      <w:jc w:val="both"/>
    </w:pPr>
    <w:rPr>
      <w:rFonts w:ascii="Arial Narrow" w:eastAsia="Calibri" w:hAnsi="Arial Narrow" w:cs="Arial"/>
      <w:color w:val="595959"/>
      <w:szCs w:val="20"/>
    </w:rPr>
  </w:style>
  <w:style w:type="character" w:customStyle="1" w:styleId="CVsous-itemsCar">
    <w:name w:val="CV sous-items Car"/>
    <w:basedOn w:val="Policepardfaut"/>
    <w:link w:val="CVsous-items"/>
    <w:rsid w:val="00BA2904"/>
    <w:rPr>
      <w:rFonts w:ascii="Arial Narrow" w:eastAsia="Calibri" w:hAnsi="Arial Narrow" w:cs="Arial"/>
      <w:color w:val="595959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96C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96CB8"/>
    <w:rPr>
      <w:rFonts w:ascii="Calibri" w:eastAsia="Times New Roman" w:hAnsi="Calibri" w:cs="Times New Roman"/>
      <w:lang w:eastAsia="fr-FR"/>
    </w:rPr>
  </w:style>
  <w:style w:type="character" w:customStyle="1" w:styleId="Titre3Car">
    <w:name w:val="Titre 3 Car"/>
    <w:basedOn w:val="Policepardfaut"/>
    <w:link w:val="Titre3"/>
    <w:rsid w:val="00EA522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EA52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A5225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A522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EA522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A522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A5225"/>
    <w:rPr>
      <w:rFonts w:ascii="Arial" w:eastAsia="Times New Roman" w:hAnsi="Arial" w:cs="Arial"/>
      <w:lang w:eastAsia="fr-FR"/>
    </w:rPr>
  </w:style>
  <w:style w:type="paragraph" w:customStyle="1" w:styleId="liste1">
    <w:name w:val="liste 1"/>
    <w:basedOn w:val="Normal"/>
    <w:rsid w:val="00EA5225"/>
    <w:pPr>
      <w:numPr>
        <w:numId w:val="6"/>
      </w:num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tyleTitre1Indigo">
    <w:name w:val="Style Titre 1 + Indigo"/>
    <w:basedOn w:val="Titre1"/>
    <w:rsid w:val="00EA5225"/>
    <w:pPr>
      <w:keepLines w:val="0"/>
      <w:numPr>
        <w:numId w:val="7"/>
      </w:numPr>
      <w:spacing w:before="240" w:after="60" w:line="240" w:lineRule="auto"/>
    </w:pPr>
    <w:rPr>
      <w:rFonts w:ascii="Arial" w:eastAsia="Times New Roman" w:hAnsi="Arial" w:cs="Arial"/>
      <w:color w:val="333399"/>
      <w:kern w:val="32"/>
      <w:sz w:val="32"/>
      <w:szCs w:val="32"/>
    </w:rPr>
  </w:style>
  <w:style w:type="paragraph" w:customStyle="1" w:styleId="StyleStyleTitre1IndigoJustifi">
    <w:name w:val="Style Style Titre 1 + Indigo + Justifié"/>
    <w:basedOn w:val="StyleTitre1Indigo"/>
    <w:rsid w:val="00EA5225"/>
    <w:pPr>
      <w:numPr>
        <w:numId w:val="0"/>
      </w:numPr>
      <w:tabs>
        <w:tab w:val="num" w:pos="360"/>
      </w:tabs>
      <w:jc w:val="both"/>
    </w:pPr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EA5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A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225"/>
  </w:style>
  <w:style w:type="paragraph" w:styleId="Pieddepage">
    <w:name w:val="footer"/>
    <w:basedOn w:val="Normal"/>
    <w:link w:val="PieddepageCar"/>
    <w:uiPriority w:val="99"/>
    <w:unhideWhenUsed/>
    <w:rsid w:val="00EA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225"/>
  </w:style>
  <w:style w:type="character" w:styleId="Numrodepage">
    <w:name w:val="page number"/>
    <w:basedOn w:val="Policepardfaut"/>
    <w:rsid w:val="00EA5225"/>
  </w:style>
  <w:style w:type="character" w:customStyle="1" w:styleId="Titre2Gris">
    <w:name w:val="Titre 2 Gris"/>
    <w:basedOn w:val="Policepardfaut"/>
    <w:uiPriority w:val="1"/>
    <w:qFormat/>
    <w:rsid w:val="00EE4F6C"/>
    <w:rPr>
      <w:rFonts w:ascii="Trebuchet MS" w:eastAsia="Calibri" w:hAnsi="Trebuchet MS" w:cs="Times New Roman"/>
      <w:b/>
      <w:bCs/>
      <w:noProof/>
      <w:color w:val="A5BECB"/>
      <w:sz w:val="36"/>
      <w:szCs w:val="36"/>
      <w:lang w:eastAsia="fr-FR"/>
    </w:rPr>
  </w:style>
  <w:style w:type="paragraph" w:customStyle="1" w:styleId="CVitems">
    <w:name w:val="CV items"/>
    <w:basedOn w:val="Normal"/>
    <w:link w:val="CVitemsCar"/>
    <w:qFormat/>
    <w:rsid w:val="00FA1745"/>
    <w:pPr>
      <w:numPr>
        <w:numId w:val="20"/>
      </w:numPr>
      <w:spacing w:after="0" w:line="240" w:lineRule="auto"/>
      <w:jc w:val="both"/>
    </w:pPr>
    <w:rPr>
      <w:rFonts w:ascii="Arial Narrow" w:eastAsia="Calibri" w:hAnsi="Arial Narrow" w:cs="Arial"/>
      <w:color w:val="595959"/>
      <w:szCs w:val="20"/>
    </w:rPr>
  </w:style>
  <w:style w:type="character" w:customStyle="1" w:styleId="CVitemsCar">
    <w:name w:val="CV items Car"/>
    <w:basedOn w:val="Policepardfaut"/>
    <w:link w:val="CVitems"/>
    <w:rsid w:val="00FA1745"/>
    <w:rPr>
      <w:rFonts w:ascii="Arial Narrow" w:eastAsia="Calibri" w:hAnsi="Arial Narrow" w:cs="Arial"/>
      <w:color w:val="595959"/>
      <w:szCs w:val="20"/>
      <w:lang w:eastAsia="fr-FR"/>
    </w:rPr>
  </w:style>
  <w:style w:type="paragraph" w:customStyle="1" w:styleId="Listebleuniveau1">
    <w:name w:val="Liste bleu niveau 1"/>
    <w:basedOn w:val="Normal"/>
    <w:rsid w:val="00FA1745"/>
    <w:pPr>
      <w:numPr>
        <w:numId w:val="22"/>
      </w:numPr>
    </w:pPr>
    <w:rPr>
      <w:rFonts w:ascii="Arial" w:eastAsia="Calibri" w:hAnsi="Arial" w:cs="Times New Roman"/>
      <w:color w:val="595959"/>
    </w:rPr>
  </w:style>
  <w:style w:type="paragraph" w:customStyle="1" w:styleId="Default">
    <w:name w:val="Default"/>
    <w:rsid w:val="008008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36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roupechronos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linkedin.com/company/auxilia-conse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ium.com/le-la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uxiliaConse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hronos-media-mundi-/" TargetMode="External"/><Relationship Id="rId10" Type="http://schemas.openxmlformats.org/officeDocument/2006/relationships/hyperlink" Target="http://www.auxilia-conse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groupechrono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F4B0-126A-484E-A9BD-F368A65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hdridi</dc:creator>
  <cp:lastModifiedBy>Marie-Anne Stourm</cp:lastModifiedBy>
  <cp:revision>6</cp:revision>
  <cp:lastPrinted>2019-06-07T14:30:00Z</cp:lastPrinted>
  <dcterms:created xsi:type="dcterms:W3CDTF">2020-11-18T14:11:00Z</dcterms:created>
  <dcterms:modified xsi:type="dcterms:W3CDTF">2020-11-23T10:51:00Z</dcterms:modified>
</cp:coreProperties>
</file>